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3A" w:rsidRPr="00C13785" w:rsidRDefault="00C13785">
      <w:pPr>
        <w:rPr>
          <w:rFonts w:ascii="Arial Black" w:hAnsi="Arial Black"/>
          <w:b/>
          <w:sz w:val="28"/>
          <w:szCs w:val="28"/>
        </w:rPr>
      </w:pPr>
      <w:r w:rsidRPr="00C13785">
        <w:rPr>
          <w:rFonts w:ascii="Arial Black" w:hAnsi="Arial Black"/>
          <w:b/>
          <w:sz w:val="28"/>
          <w:szCs w:val="28"/>
        </w:rPr>
        <w:t>INSTRUMENT APPOINTING ENDURING GUARDIAN</w:t>
      </w:r>
    </w:p>
    <w:p w:rsidR="00C13785" w:rsidRPr="005C7D01" w:rsidRDefault="005C7D01">
      <w:pPr>
        <w:rPr>
          <w:i/>
          <w:sz w:val="20"/>
          <w:szCs w:val="20"/>
        </w:rPr>
      </w:pPr>
      <w:r w:rsidRPr="005C7D01">
        <w:rPr>
          <w:i/>
          <w:sz w:val="20"/>
          <w:szCs w:val="20"/>
        </w:rPr>
        <w:t>Guardianship and Administration Act, 1993</w:t>
      </w:r>
      <w:r>
        <w:rPr>
          <w:i/>
          <w:sz w:val="20"/>
          <w:szCs w:val="20"/>
        </w:rPr>
        <w:t xml:space="preserve"> South Australia</w:t>
      </w:r>
    </w:p>
    <w:p w:rsidR="005C7D01" w:rsidRPr="00C13785" w:rsidRDefault="005C7D01">
      <w:pPr>
        <w:rPr>
          <w:b/>
        </w:rPr>
      </w:pPr>
    </w:p>
    <w:p w:rsidR="00C13785" w:rsidRPr="00C13785" w:rsidRDefault="00C13785" w:rsidP="00C13785">
      <w:pPr>
        <w:pStyle w:val="ListParagraph"/>
        <w:numPr>
          <w:ilvl w:val="0"/>
          <w:numId w:val="1"/>
        </w:numPr>
        <w:ind w:left="360"/>
      </w:pPr>
      <w:r w:rsidRPr="00C13785">
        <w:t xml:space="preserve">I, </w:t>
      </w:r>
      <w:r w:rsidRPr="00C13785">
        <w:rPr>
          <w:highlight w:val="lightGray"/>
        </w:rPr>
        <w:t>[insert name]</w:t>
      </w:r>
      <w:r w:rsidRPr="00C13785">
        <w:t xml:space="preserve"> of </w:t>
      </w:r>
      <w:r w:rsidRPr="00C13785">
        <w:rPr>
          <w:highlight w:val="lightGray"/>
        </w:rPr>
        <w:t>[insert address]</w:t>
      </w:r>
      <w:r w:rsidRPr="00C13785">
        <w:t xml:space="preserve">, occupation </w:t>
      </w:r>
      <w:r w:rsidRPr="00C13785">
        <w:rPr>
          <w:highlight w:val="lightGray"/>
        </w:rPr>
        <w:t>[insert occupation]</w:t>
      </w:r>
      <w:r w:rsidRPr="00C13785">
        <w:t xml:space="preserve"> hereby appoint:-</w:t>
      </w:r>
    </w:p>
    <w:p w:rsidR="00C13785" w:rsidRPr="00C13785" w:rsidRDefault="00C13785" w:rsidP="00C13785">
      <w:pPr>
        <w:pStyle w:val="ListParagraph"/>
        <w:ind w:left="360"/>
      </w:pPr>
    </w:p>
    <w:p w:rsidR="00C13785" w:rsidRPr="00C13785" w:rsidRDefault="00C13785" w:rsidP="00C13785">
      <w:pPr>
        <w:pStyle w:val="ListParagraph"/>
        <w:ind w:left="360"/>
      </w:pPr>
      <w:r w:rsidRPr="00C13785">
        <w:rPr>
          <w:highlight w:val="lightGray"/>
        </w:rPr>
        <w:t>[</w:t>
      </w:r>
      <w:proofErr w:type="gramStart"/>
      <w:r w:rsidRPr="00C13785">
        <w:rPr>
          <w:highlight w:val="lightGray"/>
        </w:rPr>
        <w:t>insert</w:t>
      </w:r>
      <w:proofErr w:type="gramEnd"/>
      <w:r w:rsidRPr="00C13785">
        <w:rPr>
          <w:highlight w:val="lightGray"/>
        </w:rPr>
        <w:t xml:space="preserve"> name(s), address(</w:t>
      </w:r>
      <w:proofErr w:type="spellStart"/>
      <w:r w:rsidRPr="00C13785">
        <w:rPr>
          <w:highlight w:val="lightGray"/>
        </w:rPr>
        <w:t>es</w:t>
      </w:r>
      <w:proofErr w:type="spellEnd"/>
      <w:r w:rsidRPr="00C13785">
        <w:rPr>
          <w:highlight w:val="lightGray"/>
        </w:rPr>
        <w:t>) and occupation(s) of guardian(s)]</w:t>
      </w:r>
    </w:p>
    <w:p w:rsidR="00C13785" w:rsidRPr="00C13785" w:rsidRDefault="00C13785" w:rsidP="00C13785">
      <w:pPr>
        <w:pStyle w:val="ListParagraph"/>
        <w:ind w:left="360"/>
      </w:pPr>
    </w:p>
    <w:p w:rsidR="00C13785" w:rsidRPr="00C13785" w:rsidRDefault="00C13785" w:rsidP="00C13785">
      <w:pPr>
        <w:pStyle w:val="ListParagraph"/>
        <w:ind w:left="360"/>
      </w:pPr>
      <w:proofErr w:type="gramStart"/>
      <w:r w:rsidRPr="00C13785">
        <w:t>jointly</w:t>
      </w:r>
      <w:proofErr w:type="gramEnd"/>
      <w:r w:rsidRPr="00C13785">
        <w:t xml:space="preserve"> / jointly and severally to be my guardian(s).</w:t>
      </w:r>
    </w:p>
    <w:p w:rsidR="00C13785" w:rsidRPr="00C13785" w:rsidRDefault="00C13785" w:rsidP="00C13785">
      <w:pPr>
        <w:pStyle w:val="ListParagraph"/>
        <w:ind w:left="360"/>
      </w:pPr>
    </w:p>
    <w:p w:rsidR="00C13785" w:rsidRPr="00C13785" w:rsidRDefault="00C13785" w:rsidP="00C13785">
      <w:pPr>
        <w:pStyle w:val="ListParagraph"/>
        <w:numPr>
          <w:ilvl w:val="0"/>
          <w:numId w:val="1"/>
        </w:numPr>
        <w:ind w:left="360"/>
      </w:pPr>
      <w:r w:rsidRPr="00C13785">
        <w:t xml:space="preserve">I authorise my guardian(s), </w:t>
      </w:r>
      <w:r>
        <w:t>i</w:t>
      </w:r>
      <w:r w:rsidRPr="00C13785">
        <w:t>n the event that I become mentally incapacitated:-</w:t>
      </w:r>
    </w:p>
    <w:p w:rsidR="00C13785" w:rsidRPr="00C13785" w:rsidRDefault="00C13785" w:rsidP="00C13785">
      <w:pPr>
        <w:pStyle w:val="ListParagraph"/>
        <w:ind w:left="360"/>
      </w:pPr>
    </w:p>
    <w:p w:rsidR="00C13785" w:rsidRPr="00C13785" w:rsidRDefault="00C13785" w:rsidP="00C13785">
      <w:pPr>
        <w:pStyle w:val="ListParagraph"/>
        <w:numPr>
          <w:ilvl w:val="0"/>
          <w:numId w:val="2"/>
        </w:numPr>
      </w:pPr>
      <w:r w:rsidRPr="00C13785">
        <w:t>to exercise the powers at law or in equity of a guardian; and</w:t>
      </w:r>
    </w:p>
    <w:p w:rsidR="00C13785" w:rsidRPr="00C13785" w:rsidRDefault="00C13785" w:rsidP="00C13785">
      <w:pPr>
        <w:pStyle w:val="ListParagraph"/>
      </w:pPr>
    </w:p>
    <w:p w:rsidR="00C13785" w:rsidRPr="00C13785" w:rsidRDefault="00C13785" w:rsidP="00C13785">
      <w:pPr>
        <w:pStyle w:val="ListParagraph"/>
        <w:numPr>
          <w:ilvl w:val="0"/>
          <w:numId w:val="2"/>
        </w:numPr>
      </w:pPr>
      <w:r w:rsidRPr="00C13785">
        <w:t>to consent or refuse consent to my medical or dental treatment (unless I have a medical agent who is available and willing to act in the matter),</w:t>
      </w:r>
    </w:p>
    <w:p w:rsidR="00C13785" w:rsidRPr="00C13785" w:rsidRDefault="00C13785" w:rsidP="00C13785">
      <w:pPr>
        <w:pStyle w:val="ListParagraph"/>
      </w:pPr>
    </w:p>
    <w:p w:rsidR="00C13785" w:rsidRPr="00C13785" w:rsidRDefault="00C13785" w:rsidP="00C13785">
      <w:pPr>
        <w:pStyle w:val="ListParagraph"/>
        <w:ind w:left="426"/>
      </w:pPr>
      <w:proofErr w:type="gramStart"/>
      <w:r w:rsidRPr="00C13785">
        <w:t>subject</w:t>
      </w:r>
      <w:proofErr w:type="gramEnd"/>
      <w:r w:rsidRPr="00C13785">
        <w:t xml:space="preserve"> to the </w:t>
      </w:r>
      <w:r w:rsidRPr="00C13785">
        <w:rPr>
          <w:i/>
        </w:rPr>
        <w:t>Guardianship and Administration Act 1993</w:t>
      </w:r>
      <w:r w:rsidRPr="00C13785">
        <w:t xml:space="preserve"> and to clause 3 of this instrument.</w:t>
      </w:r>
    </w:p>
    <w:p w:rsidR="00C13785" w:rsidRPr="00C13785" w:rsidRDefault="00C13785" w:rsidP="00C13785">
      <w:pPr>
        <w:pStyle w:val="ListParagraph"/>
        <w:ind w:left="426"/>
      </w:pPr>
    </w:p>
    <w:p w:rsidR="00C13785" w:rsidRPr="00C13785" w:rsidRDefault="00C13785" w:rsidP="00C13785">
      <w:pPr>
        <w:pStyle w:val="ListParagraph"/>
        <w:numPr>
          <w:ilvl w:val="0"/>
          <w:numId w:val="1"/>
        </w:numPr>
        <w:ind w:left="360"/>
      </w:pPr>
      <w:r w:rsidRPr="00C13785">
        <w:t>The authority of my enduring guardian(s) is subject to the following conditions, limitations or exclusions:-</w:t>
      </w:r>
    </w:p>
    <w:p w:rsidR="00C13785" w:rsidRPr="00C13785" w:rsidRDefault="00C13785" w:rsidP="00C13785"/>
    <w:p w:rsidR="00C13785" w:rsidRDefault="00C13785" w:rsidP="00C13785">
      <w:pPr>
        <w:pStyle w:val="ListParagraph"/>
        <w:numPr>
          <w:ilvl w:val="0"/>
          <w:numId w:val="3"/>
        </w:numPr>
      </w:pPr>
      <w:r w:rsidRPr="00C13785">
        <w:rPr>
          <w:highlight w:val="lightGray"/>
        </w:rPr>
        <w:t>[set out any conditions, limitations or exclusions]</w:t>
      </w:r>
    </w:p>
    <w:p w:rsidR="00C13785" w:rsidRDefault="00C13785" w:rsidP="00C13785">
      <w:pPr>
        <w:pStyle w:val="ListParagraph"/>
        <w:numPr>
          <w:ilvl w:val="0"/>
          <w:numId w:val="3"/>
        </w:numPr>
      </w:pPr>
    </w:p>
    <w:p w:rsidR="00C13785" w:rsidRPr="00C13785" w:rsidRDefault="00C13785" w:rsidP="00C13785">
      <w:pPr>
        <w:pStyle w:val="ListParagraph"/>
        <w:numPr>
          <w:ilvl w:val="0"/>
          <w:numId w:val="3"/>
        </w:numPr>
      </w:pPr>
    </w:p>
    <w:p w:rsidR="00C13785" w:rsidRPr="00C13785" w:rsidRDefault="00C13785" w:rsidP="00C13785"/>
    <w:p w:rsidR="00C13785" w:rsidRPr="00C13785" w:rsidRDefault="00C13785" w:rsidP="00C13785">
      <w:pPr>
        <w:pStyle w:val="ListParagraph"/>
        <w:numPr>
          <w:ilvl w:val="0"/>
          <w:numId w:val="1"/>
        </w:numPr>
        <w:ind w:left="360"/>
      </w:pPr>
      <w:r w:rsidRPr="00C13785">
        <w:t xml:space="preserve">This is an appointment of an enduring guardian made under the </w:t>
      </w:r>
      <w:r w:rsidRPr="00C13785">
        <w:rPr>
          <w:i/>
        </w:rPr>
        <w:t>Guardianship and Administration Act 1993</w:t>
      </w:r>
      <w:r w:rsidRPr="00C13785">
        <w:t>.</w:t>
      </w:r>
    </w:p>
    <w:p w:rsidR="00C13785" w:rsidRPr="00C13785" w:rsidRDefault="00C13785" w:rsidP="00C13785"/>
    <w:p w:rsidR="00C13785" w:rsidRDefault="00C13785" w:rsidP="00C13785">
      <w:proofErr w:type="gramStart"/>
      <w:r>
        <w:t>Dated the</w:t>
      </w:r>
      <w:r>
        <w:tab/>
      </w:r>
      <w:r>
        <w:tab/>
      </w:r>
      <w:r>
        <w:tab/>
        <w:t xml:space="preserve">day of </w:t>
      </w:r>
      <w:r>
        <w:tab/>
      </w:r>
      <w:r>
        <w:tab/>
      </w:r>
      <w:r>
        <w:tab/>
      </w:r>
      <w:r>
        <w:tab/>
        <w:t>20       .</w:t>
      </w:r>
      <w:proofErr w:type="gramEnd"/>
    </w:p>
    <w:p w:rsidR="00C13785" w:rsidRDefault="00C13785" w:rsidP="00C13785"/>
    <w:p w:rsidR="00C13785" w:rsidRDefault="00C13785" w:rsidP="00C13785">
      <w:r>
        <w:t>Signed</w:t>
      </w:r>
      <w:proofErr w:type="gramStart"/>
      <w:r>
        <w:t xml:space="preserve">: </w:t>
      </w:r>
      <w:r>
        <w:tab/>
        <w:t>……………………………………….</w:t>
      </w:r>
      <w:proofErr w:type="gramEnd"/>
    </w:p>
    <w:p w:rsidR="00C13785" w:rsidRDefault="00C13785" w:rsidP="00C13785">
      <w:r>
        <w:tab/>
      </w:r>
      <w:r>
        <w:tab/>
        <w:t>(Appointer)</w:t>
      </w:r>
    </w:p>
    <w:p w:rsidR="00C13785" w:rsidRDefault="00C13785" w:rsidP="00C13785"/>
    <w:p w:rsidR="00C13785" w:rsidRPr="00B74D88" w:rsidRDefault="00C13785" w:rsidP="00C13785">
      <w:pPr>
        <w:rPr>
          <w:rFonts w:ascii="Arial Black" w:hAnsi="Arial Black"/>
        </w:rPr>
      </w:pPr>
      <w:r w:rsidRPr="00B74D88">
        <w:rPr>
          <w:rFonts w:ascii="Arial Black" w:hAnsi="Arial Black"/>
        </w:rPr>
        <w:t>Witness’s Certificate</w:t>
      </w:r>
    </w:p>
    <w:p w:rsidR="00C13785" w:rsidRDefault="00C13785" w:rsidP="00C13785"/>
    <w:p w:rsidR="00C13785" w:rsidRDefault="00C13785" w:rsidP="00C13785">
      <w:proofErr w:type="gramStart"/>
      <w:r>
        <w:t>I, …………………………………………………………………………………………………</w:t>
      </w:r>
      <w:proofErr w:type="gramEnd"/>
    </w:p>
    <w:p w:rsidR="00C13785" w:rsidRDefault="00C13785" w:rsidP="00C13785">
      <w:pPr>
        <w:rPr>
          <w:i/>
          <w:sz w:val="20"/>
          <w:szCs w:val="20"/>
        </w:rPr>
      </w:pPr>
      <w:r w:rsidRPr="00C13785">
        <w:rPr>
          <w:sz w:val="20"/>
          <w:szCs w:val="20"/>
        </w:rPr>
        <w:t>(</w:t>
      </w:r>
      <w:proofErr w:type="gramStart"/>
      <w:r w:rsidRPr="00C13785">
        <w:rPr>
          <w:i/>
          <w:sz w:val="20"/>
          <w:szCs w:val="20"/>
        </w:rPr>
        <w:t>name</w:t>
      </w:r>
      <w:proofErr w:type="gramEnd"/>
      <w:r w:rsidRPr="00C13785">
        <w:rPr>
          <w:i/>
          <w:sz w:val="20"/>
          <w:szCs w:val="20"/>
        </w:rPr>
        <w:t>, address and qualification by virtue of which the witness is an authorised witness under the Act)</w:t>
      </w:r>
    </w:p>
    <w:p w:rsidR="00C13785" w:rsidRDefault="00C13785" w:rsidP="00C13785">
      <w:pPr>
        <w:rPr>
          <w:i/>
          <w:sz w:val="20"/>
          <w:szCs w:val="20"/>
        </w:rPr>
      </w:pPr>
    </w:p>
    <w:p w:rsidR="00C13785" w:rsidRDefault="00B74D88" w:rsidP="00C13785">
      <w:proofErr w:type="gramStart"/>
      <w:r>
        <w:t>certify</w:t>
      </w:r>
      <w:proofErr w:type="gramEnd"/>
      <w:r>
        <w:t xml:space="preserve"> that the above appointer signed this instrument freely and voluntarily in my presence and appeared to understand its effect.</w:t>
      </w:r>
    </w:p>
    <w:p w:rsidR="00B74D88" w:rsidRDefault="00B74D88" w:rsidP="00C13785"/>
    <w:p w:rsidR="00B74D88" w:rsidRDefault="00B74D88" w:rsidP="00B74D88">
      <w:r>
        <w:t>Signed</w:t>
      </w:r>
      <w:proofErr w:type="gramStart"/>
      <w:r>
        <w:t xml:space="preserve">: </w:t>
      </w:r>
      <w:r>
        <w:tab/>
        <w:t>……………………………………….</w:t>
      </w:r>
      <w:proofErr w:type="gramEnd"/>
    </w:p>
    <w:p w:rsidR="00B74D88" w:rsidRDefault="00B74D88" w:rsidP="00B74D88">
      <w:r>
        <w:tab/>
      </w:r>
      <w:r>
        <w:tab/>
        <w:t>(Witness)</w:t>
      </w:r>
    </w:p>
    <w:p w:rsidR="005C7D01" w:rsidRDefault="005C7D01" w:rsidP="00B74D88">
      <w:r>
        <w:br w:type="page"/>
      </w:r>
    </w:p>
    <w:p w:rsidR="00B74D88" w:rsidRDefault="00B74D88" w:rsidP="00B74D88"/>
    <w:p w:rsidR="00B74D88" w:rsidRDefault="00B74D88" w:rsidP="00B74D88">
      <w:pPr>
        <w:rPr>
          <w:rFonts w:ascii="Arial Black" w:hAnsi="Arial Black"/>
        </w:rPr>
      </w:pPr>
      <w:r>
        <w:rPr>
          <w:rFonts w:ascii="Arial Black" w:hAnsi="Arial Black"/>
        </w:rPr>
        <w:t>Acceptance of A</w:t>
      </w:r>
      <w:r w:rsidRPr="00B74D88">
        <w:rPr>
          <w:rFonts w:ascii="Arial Black" w:hAnsi="Arial Black"/>
        </w:rPr>
        <w:t>ppointment</w:t>
      </w:r>
    </w:p>
    <w:p w:rsidR="00B74D88" w:rsidRDefault="00B74D88" w:rsidP="00B74D88">
      <w:pPr>
        <w:rPr>
          <w:sz w:val="20"/>
          <w:szCs w:val="20"/>
        </w:rPr>
      </w:pPr>
      <w:r>
        <w:rPr>
          <w:sz w:val="20"/>
          <w:szCs w:val="20"/>
        </w:rPr>
        <w:t>(A separate acceptance and witness certificate must be signed in respect of each guardian if more than one is appointed).</w:t>
      </w:r>
    </w:p>
    <w:p w:rsidR="00B74D88" w:rsidRDefault="00B74D88" w:rsidP="00B74D88">
      <w:pPr>
        <w:rPr>
          <w:sz w:val="20"/>
          <w:szCs w:val="20"/>
        </w:rPr>
      </w:pPr>
    </w:p>
    <w:p w:rsidR="00B74D88" w:rsidRDefault="00B74D88" w:rsidP="00B74D88">
      <w:proofErr w:type="gramStart"/>
      <w:r>
        <w:t>I, …………………………………………………………………………………………………</w:t>
      </w:r>
      <w:proofErr w:type="gramEnd"/>
    </w:p>
    <w:p w:rsidR="00B74D88" w:rsidRPr="00B74D88" w:rsidRDefault="00B74D88" w:rsidP="00B74D88">
      <w:pPr>
        <w:rPr>
          <w:sz w:val="20"/>
          <w:szCs w:val="20"/>
        </w:rPr>
      </w:pPr>
      <w:r w:rsidRPr="00B74D88">
        <w:rPr>
          <w:sz w:val="20"/>
          <w:szCs w:val="20"/>
        </w:rPr>
        <w:t>(</w:t>
      </w:r>
      <w:proofErr w:type="gramStart"/>
      <w:r w:rsidRPr="00B74D88">
        <w:rPr>
          <w:i/>
          <w:sz w:val="20"/>
          <w:szCs w:val="20"/>
        </w:rPr>
        <w:t>name</w:t>
      </w:r>
      <w:proofErr w:type="gramEnd"/>
      <w:r w:rsidRPr="00B74D88">
        <w:rPr>
          <w:i/>
          <w:sz w:val="20"/>
          <w:szCs w:val="20"/>
        </w:rPr>
        <w:t xml:space="preserve">, address and </w:t>
      </w:r>
      <w:r>
        <w:rPr>
          <w:sz w:val="20"/>
          <w:szCs w:val="20"/>
        </w:rPr>
        <w:t>occupation)</w:t>
      </w:r>
    </w:p>
    <w:p w:rsidR="00B74D88" w:rsidRDefault="00B74D88" w:rsidP="00B74D88">
      <w:proofErr w:type="gramStart"/>
      <w:r>
        <w:t>accept</w:t>
      </w:r>
      <w:proofErr w:type="gramEnd"/>
      <w:r>
        <w:t xml:space="preserve"> appointment as a guardian under this instrument and undertake to exercise the powers conferred by it honestly and in accordance with the instrument and the principles set out in the </w:t>
      </w:r>
      <w:r>
        <w:rPr>
          <w:i/>
        </w:rPr>
        <w:t>Guardianship and Administration Act 1993</w:t>
      </w:r>
      <w:r>
        <w:t>.</w:t>
      </w:r>
    </w:p>
    <w:p w:rsidR="00B74D88" w:rsidRDefault="00B74D88" w:rsidP="00B74D88"/>
    <w:p w:rsidR="00B74D88" w:rsidRDefault="00B74D88" w:rsidP="00B74D88">
      <w:r>
        <w:t>Signed</w:t>
      </w:r>
      <w:proofErr w:type="gramStart"/>
      <w:r>
        <w:t xml:space="preserve">: </w:t>
      </w:r>
      <w:r>
        <w:tab/>
        <w:t>……………………………………….</w:t>
      </w:r>
      <w:proofErr w:type="gramEnd"/>
    </w:p>
    <w:p w:rsidR="00B74D88" w:rsidRDefault="00B74D88" w:rsidP="00B74D88">
      <w:r>
        <w:tab/>
      </w:r>
      <w:r>
        <w:tab/>
        <w:t>(Guardian)</w:t>
      </w:r>
    </w:p>
    <w:p w:rsidR="00B74D88" w:rsidRDefault="00B74D88" w:rsidP="00B74D88"/>
    <w:p w:rsidR="00B74D88" w:rsidRPr="00B74D88" w:rsidRDefault="00B74D88" w:rsidP="00B74D88">
      <w:pPr>
        <w:rPr>
          <w:rFonts w:ascii="Arial Black" w:hAnsi="Arial Black"/>
        </w:rPr>
      </w:pPr>
      <w:r w:rsidRPr="00B74D88">
        <w:rPr>
          <w:rFonts w:ascii="Arial Black" w:hAnsi="Arial Black"/>
        </w:rPr>
        <w:t>Witness’s Certificate</w:t>
      </w:r>
    </w:p>
    <w:p w:rsidR="00B74D88" w:rsidRDefault="00B74D88" w:rsidP="00B74D88"/>
    <w:p w:rsidR="005C7D01" w:rsidRDefault="005C7D01" w:rsidP="005C7D01">
      <w:proofErr w:type="gramStart"/>
      <w:r>
        <w:t>I, …………………………………………………………………………………………………</w:t>
      </w:r>
      <w:proofErr w:type="gramEnd"/>
    </w:p>
    <w:p w:rsidR="005C7D01" w:rsidRDefault="005C7D01" w:rsidP="005C7D01">
      <w:pPr>
        <w:rPr>
          <w:i/>
          <w:sz w:val="20"/>
          <w:szCs w:val="20"/>
        </w:rPr>
      </w:pPr>
      <w:r w:rsidRPr="00C13785">
        <w:rPr>
          <w:sz w:val="20"/>
          <w:szCs w:val="20"/>
        </w:rPr>
        <w:t>(</w:t>
      </w:r>
      <w:proofErr w:type="gramStart"/>
      <w:r w:rsidRPr="00C13785">
        <w:rPr>
          <w:i/>
          <w:sz w:val="20"/>
          <w:szCs w:val="20"/>
        </w:rPr>
        <w:t>name</w:t>
      </w:r>
      <w:proofErr w:type="gramEnd"/>
      <w:r w:rsidRPr="00C13785">
        <w:rPr>
          <w:i/>
          <w:sz w:val="20"/>
          <w:szCs w:val="20"/>
        </w:rPr>
        <w:t>, address and qualification by virtue of which the witness is an authorised witness under the Act)</w:t>
      </w:r>
    </w:p>
    <w:p w:rsidR="00B74D88" w:rsidRDefault="00B74D88" w:rsidP="005C7D01"/>
    <w:p w:rsidR="005C7D01" w:rsidRDefault="005C7D01" w:rsidP="005C7D01">
      <w:r>
        <w:t>Certify that the above guardian signed this instrument freely and voluntarily in my presence and appeared to understand its effect.</w:t>
      </w:r>
    </w:p>
    <w:p w:rsidR="005C7D01" w:rsidRDefault="005C7D01" w:rsidP="005C7D01"/>
    <w:p w:rsidR="005C7D01" w:rsidRDefault="005C7D01" w:rsidP="005C7D01">
      <w:r>
        <w:t>Signed</w:t>
      </w:r>
      <w:proofErr w:type="gramStart"/>
      <w:r>
        <w:t xml:space="preserve">: </w:t>
      </w:r>
      <w:r>
        <w:tab/>
        <w:t>……………………………………….</w:t>
      </w:r>
      <w:proofErr w:type="gramEnd"/>
    </w:p>
    <w:p w:rsidR="005C7D01" w:rsidRDefault="005C7D01" w:rsidP="005C7D01">
      <w:r>
        <w:tab/>
      </w:r>
      <w:r>
        <w:tab/>
        <w:t>(Witness)</w:t>
      </w:r>
    </w:p>
    <w:p w:rsidR="005C7D01" w:rsidRDefault="005C7D01" w:rsidP="005C7D01"/>
    <w:p w:rsidR="001C25F1" w:rsidRDefault="001C25F1" w:rsidP="005C7D01"/>
    <w:p w:rsidR="001C25F1" w:rsidRDefault="001C25F1" w:rsidP="005C7D01"/>
    <w:p w:rsidR="001C25F1" w:rsidRPr="001C25F1" w:rsidRDefault="001C25F1" w:rsidP="005C7D01">
      <w:pPr>
        <w:rPr>
          <w:b/>
        </w:rPr>
      </w:pPr>
      <w:r w:rsidRPr="001C25F1">
        <w:rPr>
          <w:b/>
        </w:rPr>
        <w:t>Who may witness this form?</w:t>
      </w:r>
    </w:p>
    <w:p w:rsidR="001C25F1" w:rsidRDefault="001C25F1" w:rsidP="005C7D01"/>
    <w:p w:rsidR="001C25F1" w:rsidRDefault="001C25F1" w:rsidP="005C7D01">
      <w:r>
        <w:t>This form must be witnessed by an “authorised witness”.  An authorised witness is:</w:t>
      </w:r>
    </w:p>
    <w:p w:rsidR="001C25F1" w:rsidRDefault="001C25F1" w:rsidP="005C7D01"/>
    <w:p w:rsidR="001C25F1" w:rsidRDefault="001C25F1" w:rsidP="001C25F1">
      <w:pPr>
        <w:pStyle w:val="ListParagraph"/>
        <w:numPr>
          <w:ilvl w:val="0"/>
          <w:numId w:val="4"/>
        </w:numPr>
      </w:pPr>
      <w:r>
        <w:t>A justice of the peace for this state of South Australia or any other state or territory of the Commonwealth; or</w:t>
      </w:r>
    </w:p>
    <w:p w:rsidR="001C25F1" w:rsidRDefault="001C25F1" w:rsidP="001C25F1">
      <w:pPr>
        <w:pStyle w:val="ListParagraph"/>
        <w:numPr>
          <w:ilvl w:val="0"/>
          <w:numId w:val="4"/>
        </w:numPr>
      </w:pPr>
      <w:r>
        <w:t>A commissioner for taking affidavits in the Supreme Court; or</w:t>
      </w:r>
    </w:p>
    <w:p w:rsidR="001C25F1" w:rsidRDefault="001C25F1" w:rsidP="001C25F1">
      <w:pPr>
        <w:pStyle w:val="ListParagraph"/>
        <w:numPr>
          <w:ilvl w:val="0"/>
          <w:numId w:val="4"/>
        </w:numPr>
      </w:pPr>
      <w:r>
        <w:t>A notary public.</w:t>
      </w:r>
    </w:p>
    <w:p w:rsidR="00D82F84" w:rsidRDefault="00D82F84" w:rsidP="00D82F84"/>
    <w:p w:rsidR="00D82F84" w:rsidRDefault="00D82F84" w:rsidP="00D82F84"/>
    <w:p w:rsidR="00D82F84" w:rsidRDefault="00D82F84" w:rsidP="00D82F84"/>
    <w:p w:rsidR="00D82F84" w:rsidRDefault="00D82F84" w:rsidP="00D82F84"/>
    <w:p w:rsidR="00D82F84" w:rsidRDefault="00D82F84" w:rsidP="00D82F84"/>
    <w:p w:rsidR="00D82F84" w:rsidRDefault="00D82F84" w:rsidP="00D82F84"/>
    <w:p w:rsidR="00D82F84" w:rsidRDefault="00D82F84" w:rsidP="00D82F84"/>
    <w:p w:rsidR="00D82F84" w:rsidRDefault="00D82F84" w:rsidP="00D82F84"/>
    <w:p w:rsidR="00D82F84" w:rsidRDefault="00D82F84" w:rsidP="00D82F84">
      <w:bookmarkStart w:id="0" w:name="_GoBack"/>
      <w:bookmarkEnd w:id="0"/>
    </w:p>
    <w:p w:rsidR="00D82F84" w:rsidRDefault="00D82F84" w:rsidP="00D82F84"/>
    <w:p w:rsidR="00D82F84" w:rsidRDefault="00D82F84" w:rsidP="00D82F84"/>
    <w:p w:rsidR="00D82F84" w:rsidRDefault="00D82F84" w:rsidP="00D82F84"/>
    <w:p w:rsidR="00D82F84" w:rsidRPr="00D82F84" w:rsidRDefault="00D82F84" w:rsidP="00D82F84">
      <w:pPr>
        <w:jc w:val="center"/>
      </w:pPr>
      <w:r w:rsidRPr="00D82F84">
        <w:t xml:space="preserve">Compliments of RP Emery &amp; Associates - </w:t>
      </w:r>
      <w:proofErr w:type="spellStart"/>
      <w:r w:rsidRPr="00D82F84">
        <w:t>DiY</w:t>
      </w:r>
      <w:proofErr w:type="spellEnd"/>
      <w:r w:rsidRPr="00D82F84">
        <w:t xml:space="preserve"> Legal Kits</w:t>
      </w:r>
    </w:p>
    <w:p w:rsidR="00D82F84" w:rsidRPr="00D82F84" w:rsidRDefault="00D82F84" w:rsidP="00D82F84">
      <w:pPr>
        <w:jc w:val="center"/>
      </w:pPr>
    </w:p>
    <w:p w:rsidR="00D82F84" w:rsidRPr="00D82F84" w:rsidRDefault="00D82F84" w:rsidP="00D82F84">
      <w:pPr>
        <w:jc w:val="center"/>
        <w:rPr>
          <w:i/>
        </w:rPr>
      </w:pPr>
      <w:hyperlink r:id="rId6" w:history="1">
        <w:r w:rsidRPr="00D82F84">
          <w:rPr>
            <w:rStyle w:val="Hyperlink"/>
          </w:rPr>
          <w:t>http://www.rpemery.com.au</w:t>
        </w:r>
      </w:hyperlink>
    </w:p>
    <w:p w:rsidR="00D82F84" w:rsidRPr="00391400" w:rsidRDefault="00D82F84" w:rsidP="00D82F84"/>
    <w:p w:rsidR="00D82F84" w:rsidRPr="00B74D88" w:rsidRDefault="00D82F84" w:rsidP="00D82F84"/>
    <w:sectPr w:rsidR="00D82F84" w:rsidRPr="00B74D88" w:rsidSect="005C7D01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33F"/>
    <w:multiLevelType w:val="hybridMultilevel"/>
    <w:tmpl w:val="31C834C2"/>
    <w:lvl w:ilvl="0" w:tplc="C062F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3A8E"/>
    <w:multiLevelType w:val="hybridMultilevel"/>
    <w:tmpl w:val="42F66880"/>
    <w:lvl w:ilvl="0" w:tplc="00E813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2333"/>
    <w:multiLevelType w:val="hybridMultilevel"/>
    <w:tmpl w:val="0D327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76BB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0294B"/>
    <w:multiLevelType w:val="hybridMultilevel"/>
    <w:tmpl w:val="31C834C2"/>
    <w:lvl w:ilvl="0" w:tplc="C062F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85"/>
    <w:rsid w:val="001C25F1"/>
    <w:rsid w:val="005C7D01"/>
    <w:rsid w:val="009C2A66"/>
    <w:rsid w:val="00B74D88"/>
    <w:rsid w:val="00C13785"/>
    <w:rsid w:val="00D42382"/>
    <w:rsid w:val="00D82F84"/>
    <w:rsid w:val="00DD0630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6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6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emer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user</cp:lastModifiedBy>
  <cp:revision>2</cp:revision>
  <dcterms:created xsi:type="dcterms:W3CDTF">2013-01-21T00:22:00Z</dcterms:created>
  <dcterms:modified xsi:type="dcterms:W3CDTF">2013-01-21T00:22:00Z</dcterms:modified>
</cp:coreProperties>
</file>